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5B9F" w14:textId="77777777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bookmarkStart w:id="0" w:name="_Hlk76728493"/>
      <w:r w:rsidRPr="00B1674F">
        <w:rPr>
          <w:rFonts w:asciiTheme="minorHAnsi" w:hAnsiTheme="minorHAnsi" w:cstheme="minorHAnsi"/>
          <w:i/>
          <w:color w:val="000009"/>
        </w:rPr>
        <w:t xml:space="preserve">AL DIRIGENTE SCOLASTICO </w:t>
      </w:r>
    </w:p>
    <w:p w14:paraId="0D72CAD7" w14:textId="7F4CA721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r w:rsidRPr="00B1674F">
        <w:rPr>
          <w:rFonts w:asciiTheme="minorHAnsi" w:hAnsiTheme="minorHAnsi" w:cstheme="minorHAnsi"/>
          <w:i/>
          <w:color w:val="000009"/>
        </w:rPr>
        <w:t>DELL’ISTITUTO COMPRENSIVO “</w:t>
      </w:r>
      <w:r w:rsidR="00DC0910">
        <w:rPr>
          <w:rFonts w:asciiTheme="minorHAnsi" w:hAnsiTheme="minorHAnsi" w:cstheme="minorHAnsi"/>
          <w:i/>
          <w:color w:val="000009"/>
        </w:rPr>
        <w:t>I. Alpi- A. Gramsci”</w:t>
      </w:r>
    </w:p>
    <w:p w14:paraId="67039081" w14:textId="77777777" w:rsidR="00440CEC" w:rsidRPr="00225740" w:rsidRDefault="00440CEC" w:rsidP="00F7004D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40CEC" w:rsidRPr="00225740" w14:paraId="11B66B1B" w14:textId="77777777" w:rsidTr="0075373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9023" w14:textId="7D6DF1C5" w:rsidR="00440CEC" w:rsidRPr="00225740" w:rsidRDefault="00440CEC" w:rsidP="00440C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3.1 “Nuove competenze e nuovi linguaggi”, finanziato dall’Unione europea – </w:t>
            </w:r>
            <w:proofErr w:type="spellStart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“Azione potenziamento delle competenze STEM e multilinguistiche” - D.M. 65 del 12 aprile del 2023  </w:t>
            </w:r>
          </w:p>
        </w:tc>
      </w:tr>
    </w:tbl>
    <w:p w14:paraId="44557058" w14:textId="77777777" w:rsidR="00440CEC" w:rsidRPr="004D618F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C85EA3" w:rsidRPr="00D309C8" w14:paraId="337B6AF0" w14:textId="77777777" w:rsidTr="00220725">
        <w:tc>
          <w:tcPr>
            <w:tcW w:w="3681" w:type="dxa"/>
          </w:tcPr>
          <w:p w14:paraId="1CC3C25A" w14:textId="5AB58E52" w:rsidR="00C85EA3" w:rsidRPr="00D309C8" w:rsidRDefault="00C85EA3" w:rsidP="00C85EA3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3EE4">
              <w:t>Codice Progetto</w:t>
            </w:r>
          </w:p>
        </w:tc>
        <w:tc>
          <w:tcPr>
            <w:tcW w:w="5947" w:type="dxa"/>
          </w:tcPr>
          <w:p w14:paraId="1D03BD21" w14:textId="63A73DFA" w:rsidR="00C85EA3" w:rsidRPr="00D309C8" w:rsidRDefault="00C85EA3" w:rsidP="00C85EA3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3EE4">
              <w:t>TITOLO PROGETTO</w:t>
            </w:r>
          </w:p>
        </w:tc>
      </w:tr>
      <w:tr w:rsidR="00C85EA3" w:rsidRPr="00C85EA3" w14:paraId="523EC8FA" w14:textId="77777777" w:rsidTr="00220725">
        <w:tc>
          <w:tcPr>
            <w:tcW w:w="3681" w:type="dxa"/>
          </w:tcPr>
          <w:p w14:paraId="20C24BC3" w14:textId="2FB8F925" w:rsidR="00C85EA3" w:rsidRPr="00440CEC" w:rsidRDefault="00C85EA3" w:rsidP="00C85EA3">
            <w:pPr>
              <w:tabs>
                <w:tab w:val="left" w:pos="2209"/>
              </w:tabs>
              <w:autoSpaceDE w:val="0"/>
              <w:autoSpaceDN w:val="0"/>
              <w:ind w:right="-11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3EE4">
              <w:t>M4C1I3.1-2023-1143-P-32791</w:t>
            </w:r>
          </w:p>
        </w:tc>
        <w:tc>
          <w:tcPr>
            <w:tcW w:w="5947" w:type="dxa"/>
          </w:tcPr>
          <w:p w14:paraId="58E131C2" w14:textId="7A2295D8" w:rsidR="00C85EA3" w:rsidRPr="00DC0910" w:rsidRDefault="00C85EA3" w:rsidP="00C85EA3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F23EE4">
              <w:t xml:space="preserve">“Learning for </w:t>
            </w:r>
            <w:proofErr w:type="spellStart"/>
            <w:r w:rsidRPr="00F23EE4">
              <w:t>our</w:t>
            </w:r>
            <w:proofErr w:type="spellEnd"/>
            <w:r w:rsidRPr="00F23EE4">
              <w:t xml:space="preserve"> future”</w:t>
            </w:r>
          </w:p>
        </w:tc>
      </w:tr>
      <w:tr w:rsidR="00C85EA3" w:rsidRPr="00D309C8" w14:paraId="2D3E9C90" w14:textId="77777777" w:rsidTr="0075373B">
        <w:tc>
          <w:tcPr>
            <w:tcW w:w="3681" w:type="dxa"/>
          </w:tcPr>
          <w:p w14:paraId="4DB0EF11" w14:textId="4CB85282" w:rsidR="00C85EA3" w:rsidRPr="00440CEC" w:rsidRDefault="00C85EA3" w:rsidP="00C85EA3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3EE4">
              <w:t>Codice CUP</w:t>
            </w:r>
          </w:p>
        </w:tc>
        <w:tc>
          <w:tcPr>
            <w:tcW w:w="5947" w:type="dxa"/>
          </w:tcPr>
          <w:p w14:paraId="17D04D9F" w14:textId="44971F5A" w:rsidR="00C85EA3" w:rsidRPr="00440CEC" w:rsidRDefault="00C85EA3" w:rsidP="00C85EA3">
            <w:pPr>
              <w:spacing w:before="120" w:after="120"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23EE4">
              <w:t>J74D23001940006</w:t>
            </w:r>
          </w:p>
        </w:tc>
      </w:tr>
    </w:tbl>
    <w:p w14:paraId="560904F2" w14:textId="77777777" w:rsidR="00440CEC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  <w:sz w:val="24"/>
          <w:szCs w:val="24"/>
        </w:rPr>
      </w:pPr>
    </w:p>
    <w:bookmarkEnd w:id="0"/>
    <w:p w14:paraId="2C5FCE98" w14:textId="77777777" w:rsidR="00223FD4" w:rsidRDefault="00223FD4" w:rsidP="00223F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33B63B" w14:textId="21C86AFA" w:rsidR="00633A27" w:rsidRPr="00633A27" w:rsidRDefault="00116A7E" w:rsidP="00633A27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“B</w:t>
      </w:r>
      <w:r w:rsidRPr="00116A7E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633A27" w:rsidRPr="00633A27">
        <w:rPr>
          <w:rFonts w:asciiTheme="minorHAnsi" w:hAnsiTheme="minorHAnsi" w:cstheme="minorHAnsi"/>
          <w:b/>
          <w:sz w:val="22"/>
          <w:szCs w:val="22"/>
        </w:rPr>
        <w:t xml:space="preserve">ALL’AVVISO INTERNO DI SELEZIONE </w:t>
      </w:r>
      <w:bookmarkStart w:id="1" w:name="_Hlk101432316"/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 xml:space="preserve">PER IL RECLUTAMENTO DI INCARICHI </w:t>
      </w:r>
      <w:bookmarkStart w:id="2" w:name="_Hlk102060679"/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>INDIVIDUALI IN QUALITA’ DI ESPERTI E TUTOR</w:t>
      </w:r>
      <w:bookmarkEnd w:id="1"/>
      <w:bookmarkEnd w:id="2"/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 xml:space="preserve"> AVENTI AD OGGETTO LA REALIZZAZIONE DI </w:t>
      </w:r>
      <w:r w:rsidR="0001131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 xml:space="preserve"> PERCORSI DI ORIENTAMENTO E FORMAZIONE </w:t>
      </w:r>
      <w:r w:rsidR="00011314">
        <w:rPr>
          <w:rFonts w:asciiTheme="minorHAnsi" w:hAnsiTheme="minorHAnsi" w:cstheme="minorHAnsi"/>
          <w:b/>
          <w:bCs/>
          <w:sz w:val="22"/>
          <w:szCs w:val="22"/>
        </w:rPr>
        <w:t xml:space="preserve">di 14 </w:t>
      </w:r>
      <w:r w:rsidR="006B351D">
        <w:rPr>
          <w:rFonts w:asciiTheme="minorHAnsi" w:hAnsiTheme="minorHAnsi" w:cstheme="minorHAnsi"/>
          <w:b/>
          <w:bCs/>
          <w:sz w:val="22"/>
          <w:szCs w:val="22"/>
        </w:rPr>
        <w:t xml:space="preserve">ORE CIASCUNO </w:t>
      </w:r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>PER IL POTENZIAMENTO D</w:t>
      </w:r>
      <w:bookmarkStart w:id="3" w:name="_GoBack"/>
      <w:bookmarkEnd w:id="3"/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>ELLE COMPETENZE STEM, DIGITALI E DI INNOVAZIONE, FINALIZZATE ALLA PROMOZIONE DI PARI OPPORTUNITÀ DI GENERE</w:t>
      </w:r>
      <w:r w:rsidR="00B77B5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33A27" w:rsidRPr="00633A27">
        <w:rPr>
          <w:rFonts w:asciiTheme="minorHAnsi" w:hAnsiTheme="minorHAnsi" w:cstheme="minorHAnsi"/>
          <w:b/>
          <w:bCs/>
          <w:sz w:val="22"/>
          <w:szCs w:val="22"/>
        </w:rPr>
        <w:t>IN ORARIO ANTIMERIDIANO E/O POMERIDIANO NON COINCIDENTE CON L’ORARIO DI SERVIZIO DA CONTRATTUALIZZARE AI SENSI DELL’ART. 45 DEL CCNL</w:t>
      </w:r>
    </w:p>
    <w:p w14:paraId="2BB4EFCE" w14:textId="7B0D3EEB" w:rsidR="00223FD4" w:rsidRDefault="00223FD4" w:rsidP="00223F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7E0339" w14:textId="77777777" w:rsidR="00301893" w:rsidRPr="00225740" w:rsidRDefault="00301893" w:rsidP="0030189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TABELLA DI VALUTAZIONE TITOLI</w:t>
      </w:r>
    </w:p>
    <w:p w14:paraId="1B4E7DDF" w14:textId="77777777" w:rsidR="00301893" w:rsidRDefault="00301893" w:rsidP="0030189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</w:p>
    <w:p w14:paraId="2D3F9786" w14:textId="3494F736" w:rsidR="00301893" w:rsidRDefault="00301893" w:rsidP="00301893">
      <w:pPr>
        <w:pStyle w:val="TableParagraph"/>
        <w:ind w:right="42"/>
        <w:rPr>
          <w:rFonts w:asciiTheme="minorHAnsi" w:hAnsiTheme="minorHAnsi" w:cstheme="minorHAnsi"/>
          <w:color w:val="000009"/>
        </w:rPr>
      </w:pPr>
      <w:r w:rsidRPr="004C05FA">
        <w:rPr>
          <w:rFonts w:asciiTheme="minorHAnsi" w:hAnsiTheme="minorHAnsi" w:cstheme="minorHAnsi"/>
          <w:color w:val="000009"/>
        </w:rPr>
        <w:t>(Autocertificazione ai sensi degli artt. 46 e 47 del D.P.R. n. 445/2000)</w:t>
      </w:r>
    </w:p>
    <w:p w14:paraId="51DCA689" w14:textId="77777777" w:rsidR="00301893" w:rsidRPr="004C05FA" w:rsidRDefault="00301893" w:rsidP="00301893">
      <w:pPr>
        <w:pStyle w:val="TableParagraph"/>
        <w:ind w:right="42"/>
        <w:rPr>
          <w:rFonts w:asciiTheme="minorHAnsi" w:hAnsiTheme="minorHAnsi" w:cstheme="minorHAnsi"/>
          <w:color w:val="000009"/>
        </w:rPr>
      </w:pPr>
    </w:p>
    <w:p w14:paraId="79DCBB9E" w14:textId="3D809F3C" w:rsidR="00301893" w:rsidRDefault="00301893" w:rsidP="00301893">
      <w:pPr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 _________________________________________________________</w:t>
      </w:r>
    </w:p>
    <w:p w14:paraId="73FA8250" w14:textId="0D734E34" w:rsidR="00301893" w:rsidRDefault="00301893" w:rsidP="0030189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93B38">
        <w:rPr>
          <w:rFonts w:asciiTheme="minorHAnsi" w:hAnsiTheme="minorHAnsi" w:cstheme="minorHAnsi"/>
          <w:sz w:val="22"/>
          <w:szCs w:val="22"/>
        </w:rPr>
        <w:t xml:space="preserve">Allegato alla domanda di partecipazione per l’affidamento </w:t>
      </w:r>
      <w:r w:rsidRPr="00F93B38">
        <w:rPr>
          <w:rFonts w:asciiTheme="minorHAnsi" w:hAnsiTheme="minorHAnsi" w:cstheme="minorHAnsi"/>
          <w:bCs/>
          <w:sz w:val="22"/>
          <w:szCs w:val="22"/>
        </w:rPr>
        <w:t>di uno dei seguenti incarichi:</w:t>
      </w:r>
    </w:p>
    <w:p w14:paraId="41CC8676" w14:textId="77777777" w:rsidR="00771742" w:rsidRDefault="00771742" w:rsidP="0030189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3EFB79" w14:textId="77777777" w:rsidR="00301893" w:rsidRPr="00F93B38" w:rsidRDefault="00301893" w:rsidP="0030189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720CB" w14:paraId="41DD7994" w14:textId="77777777" w:rsidTr="00301893">
        <w:trPr>
          <w:trHeight w:val="454"/>
        </w:trPr>
        <w:tc>
          <w:tcPr>
            <w:tcW w:w="846" w:type="dxa"/>
          </w:tcPr>
          <w:p w14:paraId="428A76C4" w14:textId="3054EB9D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648B7" wp14:editId="25167F7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183149</wp:posOffset>
                      </wp:positionV>
                      <wp:extent cx="143510" cy="144780"/>
                      <wp:effectExtent l="0" t="0" r="27940" b="2667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F73535" id="Rettangolo 9" o:spid="_x0000_s1026" style="position:absolute;margin-left:6.45pt;margin-top:14.4pt;width:11.3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1D87F0A7" w14:textId="77777777" w:rsidR="00D720CB" w:rsidRDefault="00D720CB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74AF8" w14:textId="77777777" w:rsidR="00116A7E" w:rsidRDefault="00116A7E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  <w:p w14:paraId="54FB2594" w14:textId="0328080B" w:rsidR="00116A7E" w:rsidRDefault="00116A7E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0CB" w14:paraId="7C5AC143" w14:textId="77777777" w:rsidTr="00301893">
        <w:trPr>
          <w:trHeight w:val="454"/>
        </w:trPr>
        <w:tc>
          <w:tcPr>
            <w:tcW w:w="846" w:type="dxa"/>
          </w:tcPr>
          <w:p w14:paraId="688E024C" w14:textId="2B48319F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87330" wp14:editId="102B47A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176035</wp:posOffset>
                      </wp:positionV>
                      <wp:extent cx="143510" cy="144780"/>
                      <wp:effectExtent l="0" t="0" r="27940" b="266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F1010D" id="Rettangolo 5" o:spid="_x0000_s1026" style="position:absolute;margin-left:6.45pt;margin-top:13.85pt;width:11.3pt;height:1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31C94B83" w14:textId="77777777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3D00D" w14:textId="77777777" w:rsidR="00116A7E" w:rsidRDefault="00116A7E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  <w:p w14:paraId="2AFB0E27" w14:textId="1262BF4E" w:rsidR="00116A7E" w:rsidRDefault="00116A7E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90676" w14:textId="28E6A6F0" w:rsidR="00301893" w:rsidRDefault="00301893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7D0F0" w14:textId="77777777" w:rsidR="00116A7E" w:rsidRDefault="00116A7E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76092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07BEF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F50D3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C6FB2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5A640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1A94C" w14:textId="77777777" w:rsidR="00510216" w:rsidRDefault="00510216" w:rsidP="0051021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Peri il/i seguente/i percorso/i formativo/i:</w:t>
      </w:r>
    </w:p>
    <w:tbl>
      <w:tblPr>
        <w:tblStyle w:val="TableNormal2"/>
        <w:tblW w:w="9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3456"/>
      </w:tblGrid>
      <w:tr w:rsidR="009529F5" w:rsidRPr="009529F5" w14:paraId="58206CEE" w14:textId="77777777" w:rsidTr="009529F5">
        <w:trPr>
          <w:trHeight w:val="1180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9C6320" w14:textId="77777777" w:rsidR="009529F5" w:rsidRPr="009529F5" w:rsidRDefault="009529F5" w:rsidP="00D6597A">
            <w:pPr>
              <w:spacing w:before="10"/>
              <w:rPr>
                <w:rFonts w:eastAsia="Times New Roman" w:cstheme="minorHAnsi"/>
                <w:lang w:val="it-IT"/>
              </w:rPr>
            </w:pPr>
          </w:p>
          <w:p w14:paraId="4793B245" w14:textId="77777777" w:rsidR="009529F5" w:rsidRPr="009529F5" w:rsidRDefault="009529F5" w:rsidP="00D6597A">
            <w:pPr>
              <w:spacing w:before="1"/>
              <w:ind w:left="244"/>
              <w:rPr>
                <w:rFonts w:eastAsia="Times New Roman" w:cstheme="minorHAnsi"/>
                <w:b/>
              </w:rPr>
            </w:pPr>
            <w:r w:rsidRPr="009529F5">
              <w:rPr>
                <w:rFonts w:eastAsia="Times New Roman" w:cstheme="minorHAnsi"/>
                <w:b/>
              </w:rPr>
              <w:t>PERCORSI</w:t>
            </w:r>
            <w:r w:rsidRPr="009529F5">
              <w:rPr>
                <w:rFonts w:eastAsia="Times New Roman" w:cstheme="minorHAnsi"/>
                <w:b/>
                <w:spacing w:val="-8"/>
              </w:rPr>
              <w:t xml:space="preserve"> </w:t>
            </w:r>
            <w:r w:rsidRPr="009529F5">
              <w:rPr>
                <w:rFonts w:eastAsia="Times New Roman" w:cstheme="minorHAnsi"/>
                <w:b/>
              </w:rPr>
              <w:t>FORMATIVI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2ACD46" w14:textId="77777777" w:rsidR="009529F5" w:rsidRPr="009529F5" w:rsidRDefault="009529F5" w:rsidP="00D6597A">
            <w:pPr>
              <w:spacing w:before="3"/>
              <w:rPr>
                <w:rFonts w:eastAsia="Times New Roman" w:cstheme="minorHAnsi"/>
                <w:lang w:val="it-IT"/>
              </w:rPr>
            </w:pPr>
          </w:p>
          <w:p w14:paraId="6D119F7D" w14:textId="77777777" w:rsidR="009529F5" w:rsidRPr="009529F5" w:rsidRDefault="009529F5" w:rsidP="00D6597A">
            <w:pPr>
              <w:spacing w:line="252" w:lineRule="exact"/>
              <w:ind w:left="109" w:right="376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9529F5">
              <w:rPr>
                <w:rFonts w:eastAsia="Times New Roman" w:cstheme="minorHAnsi"/>
                <w:b/>
                <w:lang w:val="it-IT"/>
              </w:rPr>
              <w:t>Indicare l’opzione di scelta (anche più di una)</w:t>
            </w:r>
          </w:p>
        </w:tc>
      </w:tr>
    </w:tbl>
    <w:tbl>
      <w:tblPr>
        <w:tblStyle w:val="TableNormal11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1"/>
        <w:gridCol w:w="3468"/>
      </w:tblGrid>
      <w:tr w:rsidR="009529F5" w:rsidRPr="009529F5" w14:paraId="0D0DD6DC" w14:textId="77777777" w:rsidTr="009529F5">
        <w:trPr>
          <w:trHeight w:val="902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BD4D" w14:textId="77777777" w:rsidR="009529F5" w:rsidRPr="009529F5" w:rsidRDefault="009529F5" w:rsidP="00D6597A">
            <w:pPr>
              <w:widowControl/>
              <w:spacing w:before="25"/>
              <w:ind w:left="16" w:right="141"/>
              <w:rPr>
                <w:rFonts w:eastAsia="Times New Roman" w:cstheme="minorHAnsi"/>
                <w:b/>
                <w:lang w:val="it-IT"/>
              </w:rPr>
            </w:pPr>
            <w:r w:rsidRPr="009529F5">
              <w:rPr>
                <w:rFonts w:eastAsia="Times New Roman" w:cstheme="minorHAnsi"/>
                <w:lang w:val="it-IT"/>
              </w:rPr>
              <w:t>Percorsi antimeridiani e/o pomeridiani di formazione</w:t>
            </w:r>
            <w:r w:rsidRPr="009529F5">
              <w:rPr>
                <w:rFonts w:eastAsia="Times New Roman" w:cstheme="minorHAnsi"/>
                <w:b/>
                <w:lang w:val="it-IT"/>
              </w:rPr>
              <w:t xml:space="preserve"> </w:t>
            </w:r>
            <w:r w:rsidRPr="009529F5">
              <w:rPr>
                <w:rFonts w:eastAsia="Times New Roman" w:cstheme="minorHAnsi"/>
                <w:lang w:val="it-IT"/>
              </w:rPr>
              <w:t xml:space="preserve">per il potenziamento delle competenze STEM, digitali e di innovazione, finalizzate alla promozione di pari opportunità di genere - </w:t>
            </w:r>
            <w:r w:rsidRPr="009529F5">
              <w:rPr>
                <w:rFonts w:eastAsia="Times New Roman" w:cstheme="minorHAnsi"/>
                <w:b/>
                <w:lang w:val="it-IT"/>
              </w:rPr>
              <w:t>Scuola Primaria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20D1" w14:textId="77777777" w:rsidR="009529F5" w:rsidRPr="009529F5" w:rsidRDefault="009529F5" w:rsidP="00D6597A">
            <w:pPr>
              <w:spacing w:before="171" w:line="240" w:lineRule="auto"/>
              <w:jc w:val="center"/>
              <w:rPr>
                <w:rFonts w:eastAsia="Times New Roman" w:cstheme="minorHAnsi"/>
              </w:rPr>
            </w:pPr>
            <w:r w:rsidRPr="009529F5">
              <w:rPr>
                <w:rFonts w:eastAsia="Times New Roman" w:cstheme="minorHAnsi"/>
              </w:rPr>
              <w:sym w:font="Wingdings" w:char="F071"/>
            </w:r>
          </w:p>
        </w:tc>
      </w:tr>
      <w:tr w:rsidR="009529F5" w:rsidRPr="009529F5" w14:paraId="694DB46F" w14:textId="77777777" w:rsidTr="009529F5">
        <w:trPr>
          <w:trHeight w:val="915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85CBC" w14:textId="77777777" w:rsidR="009529F5" w:rsidRPr="009529F5" w:rsidRDefault="009529F5" w:rsidP="00D6597A">
            <w:pPr>
              <w:widowControl/>
              <w:adjustRightInd/>
              <w:spacing w:before="25" w:line="259" w:lineRule="auto"/>
              <w:ind w:left="16" w:right="141"/>
              <w:textAlignment w:val="auto"/>
              <w:rPr>
                <w:rFonts w:eastAsia="Times New Roman" w:cstheme="minorHAnsi"/>
                <w:b/>
                <w:lang w:val="it-IT"/>
              </w:rPr>
            </w:pPr>
            <w:r w:rsidRPr="009529F5">
              <w:rPr>
                <w:rFonts w:eastAsia="Times New Roman" w:cstheme="minorHAnsi"/>
                <w:lang w:val="it-IT"/>
              </w:rPr>
              <w:t>Percorsi antimeridiani e/o pomeridiani di formazione</w:t>
            </w:r>
            <w:r w:rsidRPr="009529F5">
              <w:rPr>
                <w:rFonts w:eastAsia="Times New Roman" w:cstheme="minorHAnsi"/>
                <w:b/>
                <w:lang w:val="it-IT"/>
              </w:rPr>
              <w:t xml:space="preserve"> </w:t>
            </w:r>
            <w:r w:rsidRPr="009529F5">
              <w:rPr>
                <w:rFonts w:eastAsia="Times New Roman" w:cstheme="minorHAnsi"/>
                <w:lang w:val="it-IT"/>
              </w:rPr>
              <w:t xml:space="preserve">per il potenziamento delle competenze STEM, digitali e di innovazione, finalizzate alla promozione di pari opportunità di genere- </w:t>
            </w:r>
            <w:r w:rsidRPr="009529F5">
              <w:rPr>
                <w:rFonts w:eastAsia="Times New Roman" w:cstheme="minorHAnsi"/>
                <w:b/>
                <w:lang w:val="it-IT"/>
              </w:rPr>
              <w:t>Scuola Secondaria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7595" w14:textId="77777777" w:rsidR="009529F5" w:rsidRPr="009529F5" w:rsidRDefault="009529F5" w:rsidP="00D6597A">
            <w:pPr>
              <w:spacing w:before="212" w:line="240" w:lineRule="auto"/>
              <w:jc w:val="center"/>
              <w:rPr>
                <w:rFonts w:eastAsia="Times New Roman" w:cstheme="minorHAnsi"/>
              </w:rPr>
            </w:pPr>
            <w:r w:rsidRPr="009529F5">
              <w:rPr>
                <w:rFonts w:eastAsia="Times New Roman" w:cstheme="minorHAnsi"/>
              </w:rPr>
              <w:sym w:font="Wingdings" w:char="F071"/>
            </w:r>
          </w:p>
        </w:tc>
      </w:tr>
    </w:tbl>
    <w:p w14:paraId="006CC338" w14:textId="77777777" w:rsidR="00223FD4" w:rsidRDefault="00223FD4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CE45AC" w14:textId="77777777" w:rsidR="00116A7E" w:rsidRDefault="00116A7E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DC63A5" w14:textId="6EC1E349" w:rsidR="00301893" w:rsidRPr="00486D35" w:rsidRDefault="00301893" w:rsidP="00301893">
      <w:pPr>
        <w:spacing w:line="240" w:lineRule="auto"/>
        <w:ind w:left="22"/>
        <w:rPr>
          <w:rFonts w:asciiTheme="minorHAnsi" w:hAnsiTheme="minorHAnsi" w:cstheme="minorHAnsi"/>
          <w:b/>
          <w:spacing w:val="-4"/>
        </w:rPr>
      </w:pPr>
      <w:r w:rsidRPr="00486D35">
        <w:rPr>
          <w:rFonts w:asciiTheme="minorHAnsi" w:hAnsiTheme="minorHAnsi" w:cstheme="minorHAnsi"/>
          <w:b/>
          <w:spacing w:val="-4"/>
        </w:rPr>
        <w:t xml:space="preserve">PUNTI PER PROCEDURA DI SELEZIONE </w:t>
      </w:r>
      <w:r w:rsidR="00A54BFD" w:rsidRPr="00486D35">
        <w:rPr>
          <w:rFonts w:asciiTheme="minorHAnsi" w:hAnsiTheme="minorHAnsi" w:cstheme="minorHAnsi"/>
          <w:b/>
          <w:spacing w:val="-4"/>
        </w:rPr>
        <w:t>INCARICO ESPERTO/TUTOR</w:t>
      </w:r>
    </w:p>
    <w:p w14:paraId="07737699" w14:textId="77777777" w:rsidR="00301893" w:rsidRPr="00223FD4" w:rsidRDefault="00301893" w:rsidP="00301893">
      <w:pPr>
        <w:spacing w:line="240" w:lineRule="auto"/>
        <w:ind w:left="22"/>
        <w:rPr>
          <w:rFonts w:asciiTheme="minorHAnsi" w:hAnsiTheme="minorHAnsi" w:cstheme="minorHAnsi"/>
          <w:b/>
          <w:spacing w:val="-4"/>
          <w:highlight w:val="yellow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6D607B" w:rsidRPr="006D607B" w14:paraId="098B9CB7" w14:textId="77777777" w:rsidTr="006D607B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3E96FE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375F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41BA49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943A6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PUNTEGGIO</w:t>
            </w:r>
          </w:p>
          <w:p w14:paraId="3A91E1AE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60 punti totali</w:t>
            </w:r>
          </w:p>
        </w:tc>
      </w:tr>
      <w:tr w:rsidR="006D607B" w:rsidRPr="006D607B" w14:paraId="1631ED74" w14:textId="77777777" w:rsidTr="00D6597A">
        <w:trPr>
          <w:trHeight w:val="5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D6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64C6098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C68F1C4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010F9EA2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4F4569B1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34F49806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2678F2A0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Titoli di studio</w:t>
            </w:r>
          </w:p>
          <w:p w14:paraId="0900B2CE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i/>
                <w:i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i/>
                <w:iCs/>
                <w:sz w:val="18"/>
                <w:szCs w:val="18"/>
                <w:lang w:eastAsia="en-US"/>
              </w:rPr>
              <w:t>(Da valutare alla luce del curriculum vitae)</w:t>
            </w:r>
          </w:p>
          <w:p w14:paraId="7AD831AB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52F66D19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52C43B36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4D206C5F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6FEA459C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097D6E5B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2BFF5620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7D97E4E2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4734BB72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4D07DC4E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419B78A6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047049C1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62CA3599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0277092D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2BA7A79D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59D60894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0313FEBF" w14:textId="77777777" w:rsidR="006D607B" w:rsidRPr="006D607B" w:rsidRDefault="006D607B" w:rsidP="006D607B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84DC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(Laurea inerente al ruolo specifico)</w:t>
            </w:r>
          </w:p>
          <w:p w14:paraId="4795AA7D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Votazione riportata al termine del corso di laurea vecchio ordinamento o magistrale</w:t>
            </w:r>
          </w:p>
          <w:p w14:paraId="53BA6197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213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88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99: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    3 punti</w:t>
            </w:r>
          </w:p>
          <w:p w14:paraId="70426308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100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105: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5 punti</w:t>
            </w:r>
          </w:p>
          <w:p w14:paraId="3DDE2BD5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106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110: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7 punti</w:t>
            </w:r>
          </w:p>
          <w:p w14:paraId="0F446306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110/110 e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lode: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8 punti</w:t>
            </w:r>
          </w:p>
          <w:p w14:paraId="4D978C16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F697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8 punti</w:t>
            </w:r>
          </w:p>
        </w:tc>
      </w:tr>
      <w:tr w:rsidR="006D607B" w:rsidRPr="006D607B" w14:paraId="084BDA71" w14:textId="77777777" w:rsidTr="00D6597A">
        <w:trPr>
          <w:trHeight w:val="2080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3284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E59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(Laurea inerente al ruolo specifico)</w:t>
            </w:r>
          </w:p>
          <w:p w14:paraId="3ABA4F3E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Votazione riportata al termine del corso di laurea triennale </w:t>
            </w:r>
          </w:p>
          <w:p w14:paraId="187EDF3C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(</w:t>
            </w:r>
            <w:r w:rsidRPr="006D607B">
              <w:rPr>
                <w:rFonts w:ascii="Verdana" w:eastAsia="Calibri" w:hAnsi="Verdana" w:cs="Calibri"/>
                <w:i/>
                <w:sz w:val="18"/>
                <w:szCs w:val="18"/>
                <w:lang w:eastAsia="en-US"/>
              </w:rPr>
              <w:t>valutabile in assenza di laurea magistrale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EE0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88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99: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    1 punti</w:t>
            </w:r>
          </w:p>
          <w:p w14:paraId="70AFBC69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100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105: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3 punti</w:t>
            </w:r>
          </w:p>
          <w:p w14:paraId="20DBFDB6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da 106 a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110: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  5 punti</w:t>
            </w:r>
          </w:p>
          <w:p w14:paraId="32A0E272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110/110 e </w:t>
            </w:r>
            <w:proofErr w:type="gramStart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lode:   </w:t>
            </w:r>
            <w:proofErr w:type="gramEnd"/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F326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6 punti</w:t>
            </w:r>
          </w:p>
        </w:tc>
      </w:tr>
      <w:tr w:rsidR="006D607B" w:rsidRPr="006D607B" w14:paraId="05FA32B9" w14:textId="77777777" w:rsidTr="00D6597A">
        <w:trPr>
          <w:trHeight w:val="1279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829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C60F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Diploma di istruzione secondaria </w:t>
            </w:r>
          </w:p>
          <w:p w14:paraId="6D38D5E8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(</w:t>
            </w:r>
            <w:r w:rsidRPr="006D607B">
              <w:rPr>
                <w:rFonts w:ascii="Verdana" w:eastAsia="Calibri" w:hAnsi="Verdana" w:cs="Calibri"/>
                <w:i/>
                <w:sz w:val="18"/>
                <w:szCs w:val="18"/>
                <w:lang w:eastAsia="en-US"/>
              </w:rPr>
              <w:t>valutabile solo in assenza di laurea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28C9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690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4 punti</w:t>
            </w:r>
          </w:p>
        </w:tc>
      </w:tr>
      <w:tr w:rsidR="006D607B" w:rsidRPr="006D607B" w14:paraId="1E87AC9D" w14:textId="77777777" w:rsidTr="00D6597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9C60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FF6B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Dottorato di ricerca attinente alla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7EF8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2 punti per ogni dottorato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B46F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4 punti</w:t>
            </w:r>
          </w:p>
        </w:tc>
      </w:tr>
      <w:tr w:rsidR="006D607B" w:rsidRPr="006D607B" w14:paraId="6E61CD31" w14:textId="77777777" w:rsidTr="00D6597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D5E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0693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Master attinenti alla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1D1A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1 punti in caso di Master di I livello;</w:t>
            </w:r>
          </w:p>
          <w:p w14:paraId="11AA5746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2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D067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 4 punti</w:t>
            </w:r>
          </w:p>
        </w:tc>
      </w:tr>
      <w:tr w:rsidR="006D607B" w:rsidRPr="006D607B" w14:paraId="7B72A91A" w14:textId="77777777" w:rsidTr="00D6597A">
        <w:trPr>
          <w:trHeight w:val="29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BF7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lastRenderedPageBreak/>
              <w:t>Esperienze professionali</w:t>
            </w:r>
          </w:p>
          <w:p w14:paraId="4603435F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91E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Esperienza professionale come esperto/tutor in corsi STEM</w:t>
            </w:r>
          </w:p>
          <w:p w14:paraId="58FF3310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CB5F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n. 2 punti per ciascuna esperienza come </w:t>
            </w:r>
            <w:r w:rsidRPr="006D607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esperto (docente formatore)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in discipline STEM</w:t>
            </w:r>
          </w:p>
          <w:p w14:paraId="09C4DE32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  <w:p w14:paraId="608CE01B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  <w:p w14:paraId="177E51A4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  <w:p w14:paraId="640EAE48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n. 2 punti per ciascuna esperienza come </w:t>
            </w:r>
            <w:r w:rsidRPr="006D607B"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>tutor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in corsi di formazione nelle discipline STEM</w:t>
            </w:r>
          </w:p>
          <w:p w14:paraId="2240F8B8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</w:p>
          <w:p w14:paraId="31926849" w14:textId="77777777" w:rsidR="006D607B" w:rsidRPr="006D607B" w:rsidRDefault="006D607B" w:rsidP="006D607B">
            <w:pPr>
              <w:widowControl/>
              <w:adjustRightInd/>
              <w:spacing w:line="240" w:lineRule="auto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9042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Max 20 punti </w:t>
            </w:r>
          </w:p>
          <w:p w14:paraId="152628B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73F4CE2B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19631B9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49FE417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3A22B2CC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60320EE7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Max 10 punti </w:t>
            </w:r>
          </w:p>
        </w:tc>
      </w:tr>
      <w:tr w:rsidR="006D607B" w:rsidRPr="006D607B" w14:paraId="2FBA596A" w14:textId="77777777" w:rsidTr="00D6597A">
        <w:trPr>
          <w:trHeight w:val="189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E4DF1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D910E5D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60E0CA5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2ABF7387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0DBFC88E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17DA025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  <w:p w14:paraId="1B755388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Conoscenze specifiche sull’argomento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42B2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Corsi di formazione seguiti minimo 12 ore con rilascio di attestato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B300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n. 2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0F71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Max. 10 punti</w:t>
            </w:r>
          </w:p>
        </w:tc>
      </w:tr>
      <w:tr w:rsidR="006D607B" w:rsidRPr="006D607B" w14:paraId="571BD038" w14:textId="77777777" w:rsidTr="00D6597A">
        <w:trPr>
          <w:trHeight w:val="2016"/>
          <w:jc w:val="center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F88C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FD0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Certificazioni</w:t>
            </w:r>
            <w:r w:rsidRPr="006D607B">
              <w:rPr>
                <w:rFonts w:ascii="Verdana" w:hAnsi="Verdana" w:cs="Calibri"/>
                <w:spacing w:val="20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Informatiche riconosciute dal MIUR</w:t>
            </w:r>
            <w:r w:rsidRPr="006D607B">
              <w:rPr>
                <w:rFonts w:ascii="Verdana" w:hAnsi="Verdana" w:cs="Calibri"/>
                <w:spacing w:val="17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Eipass</w:t>
            </w:r>
            <w:proofErr w:type="spellEnd"/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,</w:t>
            </w:r>
            <w:r w:rsidRPr="006D607B">
              <w:rPr>
                <w:rFonts w:ascii="Verdana" w:hAnsi="Verdana" w:cs="Calibri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Aica</w:t>
            </w:r>
            <w:r w:rsidRPr="006D607B">
              <w:rPr>
                <w:rFonts w:ascii="Verdana" w:hAnsi="Verdana" w:cs="Calibri"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o</w:t>
            </w:r>
            <w:r w:rsidRPr="006D607B">
              <w:rPr>
                <w:rFonts w:ascii="Verdana" w:hAnsi="Verdana" w:cs="Calibri"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altri</w:t>
            </w:r>
            <w:r w:rsidRPr="006D607B">
              <w:rPr>
                <w:rFonts w:ascii="Verdana" w:hAnsi="Verdana" w:cs="Calibri"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soggetti</w:t>
            </w:r>
            <w:r w:rsidRPr="006D607B">
              <w:rPr>
                <w:rFonts w:ascii="Verdana" w:hAnsi="Verdana" w:cs="Calibri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accreditati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F6F1" w14:textId="77777777" w:rsidR="006D607B" w:rsidRPr="006D607B" w:rsidRDefault="006D607B" w:rsidP="006D60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P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unt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i 2</w:t>
            </w:r>
            <w:r w:rsidRPr="006D607B">
              <w:rPr>
                <w:rFonts w:ascii="Verdana" w:hAnsi="Verdana" w:cs="Calibri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per Certificazione</w:t>
            </w:r>
            <w:r w:rsidRPr="006D607B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(max. 2</w:t>
            </w:r>
            <w:r w:rsidRPr="006D607B">
              <w:rPr>
                <w:rFonts w:ascii="Verdana" w:hAnsi="Verdana" w:cs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D607B">
              <w:rPr>
                <w:rFonts w:ascii="Verdana" w:hAnsi="Verdana" w:cs="Calibri"/>
                <w:sz w:val="18"/>
                <w:szCs w:val="18"/>
                <w:lang w:eastAsia="en-US"/>
              </w:rPr>
              <w:t>certificazioni)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673A" w14:textId="77777777" w:rsidR="006D607B" w:rsidRPr="006D607B" w:rsidRDefault="006D607B" w:rsidP="006D607B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D607B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Max. 4 punti</w:t>
            </w:r>
          </w:p>
        </w:tc>
      </w:tr>
    </w:tbl>
    <w:p w14:paraId="12AB1175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47C978B7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1728DBB3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158125FD" w14:textId="77777777" w:rsidR="00486D35" w:rsidRPr="00223FD4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1893" w:rsidRPr="00223FD4" w14:paraId="78E8D6F9" w14:textId="77777777" w:rsidTr="0075373B">
        <w:tc>
          <w:tcPr>
            <w:tcW w:w="4814" w:type="dxa"/>
          </w:tcPr>
          <w:p w14:paraId="446DD2FB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43D255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01893" w14:paraId="4D30A4D5" w14:textId="77777777" w:rsidTr="0075373B">
        <w:tc>
          <w:tcPr>
            <w:tcW w:w="4814" w:type="dxa"/>
          </w:tcPr>
          <w:p w14:paraId="178C1555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41B0F8E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301893" w:rsidRDefault="00B70A12" w:rsidP="00301893">
      <w:pPr>
        <w:spacing w:line="240" w:lineRule="auto"/>
        <w:rPr>
          <w:rFonts w:asciiTheme="minorHAnsi" w:hAnsiTheme="minorHAnsi" w:cstheme="minorHAnsi"/>
        </w:rPr>
      </w:pPr>
    </w:p>
    <w:sectPr w:rsidR="00B70A12" w:rsidRPr="00301893" w:rsidSect="00F272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EA76" w14:textId="77777777" w:rsidR="00CB7C0E" w:rsidRDefault="00CB7C0E">
      <w:r>
        <w:separator/>
      </w:r>
    </w:p>
  </w:endnote>
  <w:endnote w:type="continuationSeparator" w:id="0">
    <w:p w14:paraId="622CB538" w14:textId="77777777" w:rsidR="00CB7C0E" w:rsidRDefault="00CB7C0E">
      <w:r>
        <w:continuationSeparator/>
      </w:r>
    </w:p>
  </w:endnote>
  <w:endnote w:type="continuationNotice" w:id="1">
    <w:p w14:paraId="3C8F0AAB" w14:textId="77777777" w:rsidR="00CB7C0E" w:rsidRDefault="00CB7C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F44243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86D3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C4FB" w14:textId="77777777" w:rsidR="00CB7C0E" w:rsidRDefault="00CB7C0E">
      <w:r>
        <w:separator/>
      </w:r>
    </w:p>
  </w:footnote>
  <w:footnote w:type="continuationSeparator" w:id="0">
    <w:p w14:paraId="1C51D3F0" w14:textId="77777777" w:rsidR="00CB7C0E" w:rsidRDefault="00CB7C0E">
      <w:r>
        <w:continuationSeparator/>
      </w:r>
    </w:p>
  </w:footnote>
  <w:footnote w:type="continuationNotice" w:id="1">
    <w:p w14:paraId="4A1AF5A4" w14:textId="77777777" w:rsidR="00CB7C0E" w:rsidRDefault="00CB7C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A775" w14:textId="556699F4" w:rsidR="00440CEC" w:rsidRPr="00D309C8" w:rsidRDefault="00440CEC" w:rsidP="00440CEC">
    <w:pPr>
      <w:pStyle w:val="Intestazione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309C8">
      <w:rPr>
        <w:rFonts w:asciiTheme="minorHAnsi" w:hAnsiTheme="minorHAnsi" w:cstheme="minorHAnsi"/>
        <w:i/>
        <w:iCs/>
        <w:sz w:val="22"/>
        <w:szCs w:val="22"/>
      </w:rPr>
      <w:t>Allegato</w:t>
    </w:r>
    <w:r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301893">
      <w:rPr>
        <w:rFonts w:asciiTheme="minorHAnsi" w:hAnsiTheme="minorHAnsi" w:cstheme="minorHAnsi"/>
        <w:i/>
        <w:iCs/>
        <w:sz w:val="22"/>
        <w:szCs w:val="22"/>
      </w:rPr>
      <w:t>B</w:t>
    </w:r>
    <w:r w:rsidRPr="00D309C8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4E3ABCE5" w14:textId="77777777" w:rsidR="00D720CB" w:rsidRPr="00D720CB" w:rsidRDefault="00D720CB" w:rsidP="00D720CB">
    <w:pPr>
      <w:pStyle w:val="Corpotesto"/>
      <w:spacing w:line="14" w:lineRule="auto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14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A7E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15C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FD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A4F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893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29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CE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D35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CF3"/>
    <w:rsid w:val="004C4D49"/>
    <w:rsid w:val="004C7DB0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16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E9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953"/>
    <w:rsid w:val="00623271"/>
    <w:rsid w:val="00623348"/>
    <w:rsid w:val="00623A14"/>
    <w:rsid w:val="006241A1"/>
    <w:rsid w:val="00630045"/>
    <w:rsid w:val="00630153"/>
    <w:rsid w:val="0063050D"/>
    <w:rsid w:val="00633A27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409"/>
    <w:rsid w:val="006A72DF"/>
    <w:rsid w:val="006A7BD9"/>
    <w:rsid w:val="006B0467"/>
    <w:rsid w:val="006B1690"/>
    <w:rsid w:val="006B1739"/>
    <w:rsid w:val="006B1778"/>
    <w:rsid w:val="006B351D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07B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B6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42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92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F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4BFD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478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5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96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8BB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EA3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C0E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0CB"/>
    <w:rsid w:val="00D721A3"/>
    <w:rsid w:val="00D75BF8"/>
    <w:rsid w:val="00D765AE"/>
    <w:rsid w:val="00D76FAA"/>
    <w:rsid w:val="00D77149"/>
    <w:rsid w:val="00D772DE"/>
    <w:rsid w:val="00D8040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910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D8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128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246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04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61F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440C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qFormat/>
    <w:rsid w:val="002B2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2B2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8A888DE19E409943DE7915B5447B" ma:contentTypeVersion="16" ma:contentTypeDescription="Creare un nuovo documento." ma:contentTypeScope="" ma:versionID="a0a98f2f1ef03b6eb36ee9bbddb53e35">
  <xsd:schema xmlns:xsd="http://www.w3.org/2001/XMLSchema" xmlns:xs="http://www.w3.org/2001/XMLSchema" xmlns:p="http://schemas.microsoft.com/office/2006/metadata/properties" xmlns:ns2="489d8b3d-9b04-4e26-8de3-13a76e52d6f4" xmlns:ns3="72181fc5-2048-449a-b819-c4ece56dfd36" targetNamespace="http://schemas.microsoft.com/office/2006/metadata/properties" ma:root="true" ma:fieldsID="8c1da59c4105dd450839b3b08eed3218" ns2:_="" ns3:_="">
    <xsd:import namespace="489d8b3d-9b04-4e26-8de3-13a76e52d6f4"/>
    <xsd:import namespace="72181fc5-2048-449a-b819-c4ece56df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8b3d-9b04-4e26-8de3-13a76e52d6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d37a392-ad2f-4c45-9cc0-28df39aa2f6e}" ma:internalName="TaxCatchAll" ma:showField="CatchAllData" ma:web="489d8b3d-9b04-4e26-8de3-13a76e5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1fc5-2048-449a-b819-c4ece56df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12f41d7-91e0-48ae-aea3-ae58ee9fe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9FEF-6539-45D2-8C8A-A25F78E6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d8b3d-9b04-4e26-8de3-13a76e52d6f4"/>
    <ds:schemaRef ds:uri="72181fc5-2048-449a-b819-c4ece56d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35BD6-65A9-4CA6-B029-AFD96C7C1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F0BD7-35A5-4F25-8018-977829C0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2024-12-06T10:25:00Z</dcterms:created>
  <dcterms:modified xsi:type="dcterms:W3CDTF">2024-12-06T10:30:00Z</dcterms:modified>
</cp:coreProperties>
</file>